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85A" w14:textId="4B0C8FA0" w:rsidR="007C0662" w:rsidRDefault="00493794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July 7</w:t>
      </w:r>
      <w:r w:rsidR="007C0662">
        <w:rPr>
          <w:rFonts w:ascii="Josefin Sans" w:hAnsi="Josefin Sans"/>
          <w:b/>
          <w:bCs/>
          <w:sz w:val="24"/>
          <w:szCs w:val="24"/>
        </w:rPr>
        <w:t>, 202</w:t>
      </w:r>
      <w:r w:rsidR="00F309D5">
        <w:rPr>
          <w:rFonts w:ascii="Josefin Sans" w:hAnsi="Josefin Sans"/>
          <w:b/>
          <w:bCs/>
          <w:sz w:val="24"/>
          <w:szCs w:val="24"/>
        </w:rPr>
        <w:t>2</w:t>
      </w:r>
    </w:p>
    <w:p w14:paraId="22B9DBB1" w14:textId="67860E16" w:rsidR="007C0662" w:rsidRDefault="007C0662" w:rsidP="00044358">
      <w:pPr>
        <w:jc w:val="center"/>
        <w:rPr>
          <w:rFonts w:ascii="Josefin Sans" w:hAnsi="Josefin Sans"/>
          <w:b/>
          <w:bCs/>
          <w:i/>
          <w:iCs/>
          <w:sz w:val="24"/>
          <w:szCs w:val="24"/>
        </w:rPr>
      </w:pPr>
      <w:r>
        <w:rPr>
          <w:rFonts w:ascii="Josefin Sans" w:hAnsi="Josefin Sans"/>
          <w:b/>
          <w:bCs/>
          <w:i/>
          <w:iCs/>
          <w:sz w:val="24"/>
          <w:szCs w:val="24"/>
        </w:rPr>
        <w:t>MEETING AGENDA</w:t>
      </w:r>
    </w:p>
    <w:p w14:paraId="1D3DE706" w14:textId="77777777" w:rsidR="00044358" w:rsidRDefault="00044358">
      <w:pPr>
        <w:rPr>
          <w:rFonts w:ascii="Josefin Sans" w:hAnsi="Josefin Sans"/>
          <w:b/>
          <w:bCs/>
          <w:i/>
          <w:iCs/>
          <w:sz w:val="24"/>
          <w:szCs w:val="24"/>
        </w:rPr>
      </w:pPr>
    </w:p>
    <w:p w14:paraId="4C85FF5B" w14:textId="3DC898ED" w:rsidR="007C0662" w:rsidRDefault="007C0662" w:rsidP="007C0662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Welcome</w:t>
      </w:r>
    </w:p>
    <w:p w14:paraId="44BD33E8" w14:textId="2C3F63E1" w:rsidR="00EE70C3" w:rsidRDefault="007C0662" w:rsidP="009E04E6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Introductions/Roll Call</w:t>
      </w:r>
      <w:r w:rsidR="00FA18C9">
        <w:rPr>
          <w:rFonts w:ascii="Josefin Sans" w:hAnsi="Josefin Sans"/>
          <w:b/>
          <w:bCs/>
          <w:sz w:val="24"/>
          <w:szCs w:val="24"/>
        </w:rPr>
        <w:t xml:space="preserve"> &amp; Approval of Minutes</w:t>
      </w:r>
    </w:p>
    <w:p w14:paraId="2938D4C2" w14:textId="3A777160" w:rsidR="00887FBD" w:rsidRDefault="00887FBD" w:rsidP="007C0662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Asset Map</w:t>
      </w:r>
    </w:p>
    <w:p w14:paraId="0BBE4F99" w14:textId="7342934D" w:rsidR="00D7581E" w:rsidRPr="00D7581E" w:rsidRDefault="00511095" w:rsidP="00D7581E">
      <w:pPr>
        <w:pStyle w:val="ListParagraph"/>
        <w:numPr>
          <w:ilvl w:val="1"/>
          <w:numId w:val="1"/>
        </w:numPr>
        <w:spacing w:after="0" w:line="360" w:lineRule="auto"/>
        <w:rPr>
          <w:rFonts w:ascii="Josefin Sans" w:hAnsi="Josefin Sans"/>
          <w:sz w:val="24"/>
          <w:szCs w:val="24"/>
        </w:rPr>
      </w:pPr>
      <w:r>
        <w:rPr>
          <w:rFonts w:ascii="Josefin Sans" w:hAnsi="Josefin Sans"/>
          <w:sz w:val="24"/>
          <w:szCs w:val="24"/>
        </w:rPr>
        <w:t xml:space="preserve">Dialogue about final program profiles and findings of draft analysis report </w:t>
      </w:r>
    </w:p>
    <w:p w14:paraId="6751D226" w14:textId="797B205A" w:rsidR="00493794" w:rsidRDefault="005228D2" w:rsidP="00493794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Launching </w:t>
      </w:r>
      <w:r w:rsidR="00493794">
        <w:rPr>
          <w:rFonts w:ascii="Josefin Sans" w:hAnsi="Josefin Sans"/>
          <w:b/>
          <w:bCs/>
          <w:sz w:val="24"/>
          <w:szCs w:val="24"/>
        </w:rPr>
        <w:t>Strategic Vision</w:t>
      </w:r>
      <w:r w:rsidR="007B5C3E">
        <w:rPr>
          <w:rFonts w:ascii="Josefin Sans" w:hAnsi="Josefin Sans"/>
          <w:b/>
          <w:bCs/>
          <w:sz w:val="24"/>
          <w:szCs w:val="24"/>
        </w:rPr>
        <w:t>ing</w:t>
      </w:r>
      <w:r w:rsidR="00511095">
        <w:rPr>
          <w:rFonts w:ascii="Josefin Sans" w:hAnsi="Josefin Sans"/>
          <w:b/>
          <w:bCs/>
          <w:sz w:val="24"/>
          <w:szCs w:val="24"/>
        </w:rPr>
        <w:t xml:space="preserve"> Process</w:t>
      </w:r>
    </w:p>
    <w:p w14:paraId="4791D14F" w14:textId="6D1DB962" w:rsidR="00493794" w:rsidRPr="00493794" w:rsidRDefault="006E1013" w:rsidP="00493794">
      <w:pPr>
        <w:pStyle w:val="ListParagraph"/>
        <w:numPr>
          <w:ilvl w:val="1"/>
          <w:numId w:val="1"/>
        </w:numPr>
        <w:spacing w:after="0" w:line="360" w:lineRule="auto"/>
        <w:rPr>
          <w:rFonts w:ascii="Josefin Sans" w:hAnsi="Josefin Sans"/>
          <w:sz w:val="24"/>
          <w:szCs w:val="24"/>
        </w:rPr>
      </w:pPr>
      <w:r>
        <w:rPr>
          <w:rFonts w:ascii="Josefin Sans" w:hAnsi="Josefin Sans"/>
          <w:sz w:val="24"/>
          <w:szCs w:val="24"/>
        </w:rPr>
        <w:t>Review</w:t>
      </w:r>
      <w:r w:rsidR="00511095">
        <w:rPr>
          <w:rFonts w:ascii="Josefin Sans" w:hAnsi="Josefin Sans"/>
          <w:sz w:val="24"/>
          <w:szCs w:val="24"/>
        </w:rPr>
        <w:t xml:space="preserve"> strategic vision process</w:t>
      </w:r>
      <w:r>
        <w:rPr>
          <w:rFonts w:ascii="Josefin Sans" w:hAnsi="Josefin Sans"/>
          <w:sz w:val="24"/>
          <w:szCs w:val="24"/>
        </w:rPr>
        <w:t xml:space="preserve">, including </w:t>
      </w:r>
      <w:r w:rsidR="00EF060F">
        <w:rPr>
          <w:rFonts w:ascii="Josefin Sans" w:hAnsi="Josefin Sans"/>
          <w:sz w:val="24"/>
          <w:szCs w:val="24"/>
        </w:rPr>
        <w:t>timeline, activities,</w:t>
      </w:r>
      <w:r w:rsidR="00511095">
        <w:rPr>
          <w:rFonts w:ascii="Josefin Sans" w:hAnsi="Josefin Sans"/>
          <w:sz w:val="24"/>
          <w:szCs w:val="24"/>
        </w:rPr>
        <w:t xml:space="preserve"> and SECAC members’ roles</w:t>
      </w:r>
    </w:p>
    <w:p w14:paraId="73BA789E" w14:textId="77777777" w:rsidR="001A69C6" w:rsidRPr="001A69C6" w:rsidRDefault="001A69C6" w:rsidP="001A69C6">
      <w:pPr>
        <w:pStyle w:val="ListParagraph"/>
        <w:spacing w:after="0" w:line="360" w:lineRule="auto"/>
        <w:ind w:left="1440"/>
        <w:rPr>
          <w:rFonts w:ascii="Josefin Sans" w:hAnsi="Josefin Sans"/>
          <w:sz w:val="8"/>
          <w:szCs w:val="8"/>
        </w:rPr>
      </w:pPr>
    </w:p>
    <w:p w14:paraId="095CD69B" w14:textId="131DA999" w:rsidR="007C0662" w:rsidRDefault="007C0662" w:rsidP="00D85474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Public Comments</w:t>
      </w:r>
    </w:p>
    <w:p w14:paraId="0BF967A8" w14:textId="5B02B64F" w:rsidR="007C0662" w:rsidRDefault="222A5FDF" w:rsidP="007C0662">
      <w:pPr>
        <w:pStyle w:val="ListParagraph"/>
        <w:numPr>
          <w:ilvl w:val="0"/>
          <w:numId w:val="1"/>
        </w:numPr>
        <w:spacing w:line="480" w:lineRule="auto"/>
        <w:rPr>
          <w:rFonts w:ascii="Josefin Sans" w:hAnsi="Josefin Sans"/>
          <w:b/>
          <w:bCs/>
          <w:sz w:val="24"/>
          <w:szCs w:val="24"/>
        </w:rPr>
      </w:pPr>
      <w:r w:rsidRPr="222A5FDF">
        <w:rPr>
          <w:rFonts w:ascii="Josefin Sans" w:hAnsi="Josefin Sans"/>
          <w:b/>
          <w:bCs/>
          <w:sz w:val="24"/>
          <w:szCs w:val="24"/>
        </w:rPr>
        <w:t>Closing Remarks and Adjournment</w:t>
      </w:r>
    </w:p>
    <w:p w14:paraId="21588CD3" w14:textId="35AF9B74" w:rsidR="222A5FDF" w:rsidRDefault="222A5FDF" w:rsidP="222A5FDF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3FE3A1D9" w14:textId="77777777" w:rsidR="00E2780C" w:rsidRDefault="00E2780C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1218ED7D" w14:textId="514E3211" w:rsidR="00B54458" w:rsidRPr="00B54458" w:rsidRDefault="00B54458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0E20B018">
            <wp:simplePos x="0" y="0"/>
            <wp:positionH relativeFrom="page">
              <wp:align>left</wp:align>
            </wp:positionH>
            <wp:positionV relativeFrom="paragraph">
              <wp:posOffset>2411095</wp:posOffset>
            </wp:positionV>
            <wp:extent cx="2366962" cy="1861258"/>
            <wp:effectExtent l="5080" t="0" r="63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6962" cy="186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4458" w:rsidRPr="00B544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9793" w14:textId="77777777" w:rsidR="005438E0" w:rsidRDefault="005438E0" w:rsidP="001B5AC0">
      <w:pPr>
        <w:spacing w:after="0" w:line="240" w:lineRule="auto"/>
      </w:pPr>
      <w:r>
        <w:separator/>
      </w:r>
    </w:p>
  </w:endnote>
  <w:endnote w:type="continuationSeparator" w:id="0">
    <w:p w14:paraId="60D6A45F" w14:textId="77777777" w:rsidR="005438E0" w:rsidRDefault="005438E0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9465" w14:textId="41AC4910" w:rsidR="00B54458" w:rsidRDefault="00B5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D124" w14:textId="77777777" w:rsidR="005438E0" w:rsidRDefault="005438E0" w:rsidP="001B5AC0">
      <w:pPr>
        <w:spacing w:after="0" w:line="240" w:lineRule="auto"/>
      </w:pPr>
      <w:r>
        <w:separator/>
      </w:r>
    </w:p>
  </w:footnote>
  <w:footnote w:type="continuationSeparator" w:id="0">
    <w:p w14:paraId="1BABCA22" w14:textId="77777777" w:rsidR="005438E0" w:rsidRDefault="005438E0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106B4E"/>
    <w:rsid w:val="00154B30"/>
    <w:rsid w:val="00180317"/>
    <w:rsid w:val="001A69C6"/>
    <w:rsid w:val="001B5AC0"/>
    <w:rsid w:val="002E18A3"/>
    <w:rsid w:val="002E4EC8"/>
    <w:rsid w:val="002F2391"/>
    <w:rsid w:val="00334750"/>
    <w:rsid w:val="003863BA"/>
    <w:rsid w:val="003A0666"/>
    <w:rsid w:val="003D00DD"/>
    <w:rsid w:val="00493794"/>
    <w:rsid w:val="004D1E3B"/>
    <w:rsid w:val="004E663E"/>
    <w:rsid w:val="00511095"/>
    <w:rsid w:val="005228D2"/>
    <w:rsid w:val="005438E0"/>
    <w:rsid w:val="005B50E5"/>
    <w:rsid w:val="005F671C"/>
    <w:rsid w:val="00635B8F"/>
    <w:rsid w:val="006637E1"/>
    <w:rsid w:val="006E1013"/>
    <w:rsid w:val="00716BA7"/>
    <w:rsid w:val="007558CC"/>
    <w:rsid w:val="007B3377"/>
    <w:rsid w:val="007B5C3E"/>
    <w:rsid w:val="007C0662"/>
    <w:rsid w:val="008278E3"/>
    <w:rsid w:val="00833855"/>
    <w:rsid w:val="00887FBD"/>
    <w:rsid w:val="008979E5"/>
    <w:rsid w:val="008C5048"/>
    <w:rsid w:val="009678CB"/>
    <w:rsid w:val="009A5E59"/>
    <w:rsid w:val="009D3FB5"/>
    <w:rsid w:val="009E04E6"/>
    <w:rsid w:val="00A27390"/>
    <w:rsid w:val="00A62261"/>
    <w:rsid w:val="00A805DB"/>
    <w:rsid w:val="00A92310"/>
    <w:rsid w:val="00AB1BAB"/>
    <w:rsid w:val="00AF31B2"/>
    <w:rsid w:val="00B326C9"/>
    <w:rsid w:val="00B54458"/>
    <w:rsid w:val="00B74F27"/>
    <w:rsid w:val="00B9275D"/>
    <w:rsid w:val="00BA2D1E"/>
    <w:rsid w:val="00BF2FD0"/>
    <w:rsid w:val="00C8350D"/>
    <w:rsid w:val="00CF4737"/>
    <w:rsid w:val="00D7581E"/>
    <w:rsid w:val="00D85474"/>
    <w:rsid w:val="00E1723B"/>
    <w:rsid w:val="00E2780C"/>
    <w:rsid w:val="00E61C58"/>
    <w:rsid w:val="00EB6619"/>
    <w:rsid w:val="00EE70C3"/>
    <w:rsid w:val="00EE75B0"/>
    <w:rsid w:val="00EF060F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22c0490-a220-4a99-9045-a3ef56c8673a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9" ma:contentTypeDescription="Create a new document." ma:contentTypeScope="" ma:versionID="2b4e3efd2a246b61348d2fce3f57b43b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811b8f7d5ae1b30646c8cbf9240444f5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22c0490-a220-4a99-9045-a3ef56c8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  <lcf76f155ced4ddcb4097134ff3c332f xmlns="4e679f9a-67a6-4ca3-91bd-2978ae4b6e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57697E-86D2-4FE9-BF15-BE91C94C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C7C8F-E360-4BCF-8C41-F704E978D7B1}">
  <ds:schemaRefs>
    <ds:schemaRef ds:uri="http://purl.org/dc/terms/"/>
    <ds:schemaRef ds:uri="http://schemas.openxmlformats.org/package/2006/metadata/core-properties"/>
    <ds:schemaRef ds:uri="http://purl.org/dc/dcmitype/"/>
    <ds:schemaRef ds:uri="ea9ee4e4-cd82-44d6-9752-a28650231eae"/>
    <ds:schemaRef ds:uri="http://purl.org/dc/elements/1.1/"/>
    <ds:schemaRef ds:uri="4e679f9a-67a6-4ca3-91bd-2978ae4b6e2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b6c58bc-a498-4868-ae06-9cd262882ae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Katie Fisher</cp:lastModifiedBy>
  <cp:revision>2</cp:revision>
  <dcterms:created xsi:type="dcterms:W3CDTF">2022-06-30T19:22:00Z</dcterms:created>
  <dcterms:modified xsi:type="dcterms:W3CDTF">2022-06-30T19:22:00Z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m5725e21180a4394945c5ce561cfd6d5">
    <vt:lpwstr/>
  </property>
  <property fmtid="{D5CDD505-2E9C-101B-9397-08002B2CF9AE}" pid="7" name="Document Category">
    <vt:lpwstr/>
  </property>
</Properties>
</file>